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417" w:rsidRDefault="00E36C71" w:rsidP="00442E85">
      <w:pPr>
        <w:jc w:val="center"/>
        <w:rPr>
          <w:rFonts w:cstheme="minorHAnsi"/>
          <w:b/>
          <w:sz w:val="32"/>
          <w:szCs w:val="32"/>
          <w:u w:val="single"/>
        </w:rPr>
      </w:pPr>
      <w:r w:rsidRPr="00442E85">
        <w:rPr>
          <w:rFonts w:cstheme="minorHAnsi"/>
          <w:b/>
          <w:sz w:val="32"/>
          <w:szCs w:val="32"/>
          <w:u w:val="single"/>
        </w:rPr>
        <w:t>A Level</w:t>
      </w:r>
      <w:r w:rsidR="00646BEA">
        <w:rPr>
          <w:rFonts w:cstheme="minorHAnsi"/>
          <w:b/>
          <w:sz w:val="32"/>
          <w:szCs w:val="32"/>
          <w:u w:val="single"/>
        </w:rPr>
        <w:t xml:space="preserve"> Public Exam Specifications 202</w:t>
      </w:r>
      <w:r w:rsidR="008400FA">
        <w:rPr>
          <w:rFonts w:cstheme="minorHAnsi"/>
          <w:b/>
          <w:sz w:val="32"/>
          <w:szCs w:val="32"/>
          <w:u w:val="single"/>
        </w:rPr>
        <w:t>3</w:t>
      </w:r>
    </w:p>
    <w:p w:rsidR="00A7414A" w:rsidRPr="00D92394" w:rsidRDefault="00D92394" w:rsidP="00D92394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For the cohor</w:t>
      </w:r>
      <w:r w:rsidR="00646BEA">
        <w:rPr>
          <w:rFonts w:cstheme="minorHAnsi"/>
          <w:b/>
          <w:sz w:val="32"/>
          <w:szCs w:val="32"/>
          <w:u w:val="single"/>
        </w:rPr>
        <w:t>t starting LVI in September 20</w:t>
      </w:r>
      <w:r w:rsidR="00923E31">
        <w:rPr>
          <w:rFonts w:cstheme="minorHAnsi"/>
          <w:b/>
          <w:sz w:val="32"/>
          <w:szCs w:val="32"/>
          <w:u w:val="single"/>
        </w:rPr>
        <w:t>2</w:t>
      </w:r>
      <w:r w:rsidR="008400FA">
        <w:rPr>
          <w:rFonts w:cstheme="minorHAnsi"/>
          <w:b/>
          <w:sz w:val="32"/>
          <w:szCs w:val="32"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5491"/>
      </w:tblGrid>
      <w:tr w:rsidR="00E015F7" w:rsidRPr="00442E85" w:rsidTr="00E015F7">
        <w:tc>
          <w:tcPr>
            <w:tcW w:w="3009" w:type="dxa"/>
          </w:tcPr>
          <w:p w:rsidR="00E015F7" w:rsidRPr="00D2352D" w:rsidRDefault="00E015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2352D">
              <w:rPr>
                <w:rFonts w:cstheme="minorHAnsi"/>
                <w:b/>
                <w:sz w:val="24"/>
                <w:szCs w:val="24"/>
                <w:u w:val="single"/>
              </w:rPr>
              <w:t>Newest Specifications</w:t>
            </w:r>
          </w:p>
        </w:tc>
        <w:tc>
          <w:tcPr>
            <w:tcW w:w="5491" w:type="dxa"/>
          </w:tcPr>
          <w:p w:rsidR="00E015F7" w:rsidRPr="00442E85" w:rsidRDefault="00E015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42E85">
              <w:rPr>
                <w:rFonts w:cstheme="minorHAnsi"/>
                <w:b/>
                <w:sz w:val="24"/>
                <w:szCs w:val="24"/>
                <w:u w:val="single"/>
              </w:rPr>
              <w:t>Comments</w:t>
            </w:r>
          </w:p>
        </w:tc>
      </w:tr>
      <w:tr w:rsidR="00E015F7" w:rsidRPr="00442E85" w:rsidTr="00E015F7">
        <w:tc>
          <w:tcPr>
            <w:tcW w:w="3009" w:type="dxa"/>
            <w:shd w:val="clear" w:color="auto" w:fill="auto"/>
          </w:tcPr>
          <w:p w:rsidR="00E015F7" w:rsidRPr="00D2352D" w:rsidRDefault="005C6185" w:rsidP="00D76ED8">
            <w:pPr>
              <w:rPr>
                <w:rFonts w:cstheme="minorHAnsi"/>
                <w:b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A</w:t>
              </w:r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r</w:t>
              </w:r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t</w:t>
              </w:r>
            </w:hyperlink>
          </w:p>
        </w:tc>
        <w:tc>
          <w:tcPr>
            <w:tcW w:w="5491" w:type="dxa"/>
            <w:shd w:val="clear" w:color="auto" w:fill="auto"/>
          </w:tcPr>
          <w:p w:rsidR="00E015F7" w:rsidRPr="00442E85" w:rsidRDefault="00E015F7" w:rsidP="002E2A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Chosen option -</w:t>
            </w:r>
            <w:r w:rsidR="007D1BAD">
              <w:rPr>
                <w:rFonts w:cstheme="minorHAnsi"/>
                <w:sz w:val="24"/>
                <w:szCs w:val="24"/>
              </w:rPr>
              <w:t xml:space="preserve"> AQA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7" w:history="1">
              <w:r w:rsidRPr="00D76ED8">
                <w:rPr>
                  <w:rStyle w:val="Hyperlink"/>
                  <w:rFonts w:cstheme="minorHAnsi"/>
                  <w:sz w:val="24"/>
                  <w:szCs w:val="24"/>
                </w:rPr>
                <w:t>Fine Art</w:t>
              </w:r>
            </w:hyperlink>
            <w:r w:rsidR="007D1BAD">
              <w:rPr>
                <w:rFonts w:ascii="Calibri" w:hAnsi="Calibri" w:cs="Calibri"/>
                <w:color w:val="000000"/>
              </w:rPr>
              <w:t xml:space="preserve"> </w:t>
            </w:r>
            <w:r w:rsidR="007D1BAD">
              <w:rPr>
                <w:rFonts w:ascii="Calibri" w:hAnsi="Calibri" w:cs="Calibri"/>
                <w:color w:val="000000"/>
              </w:rPr>
              <w:t>(7202)</w:t>
            </w:r>
          </w:p>
        </w:tc>
      </w:tr>
      <w:tr w:rsidR="00E015F7" w:rsidRPr="00442E85" w:rsidTr="00E015F7">
        <w:tc>
          <w:tcPr>
            <w:tcW w:w="3009" w:type="dxa"/>
            <w:shd w:val="clear" w:color="auto" w:fill="auto"/>
          </w:tcPr>
          <w:p w:rsidR="00E015F7" w:rsidRPr="00D2352D" w:rsidRDefault="005C6185" w:rsidP="00B51FC3">
            <w:pPr>
              <w:rPr>
                <w:rFonts w:cstheme="minorHAnsi"/>
                <w:b/>
                <w:color w:val="0000FF"/>
                <w:sz w:val="24"/>
                <w:szCs w:val="24"/>
                <w:u w:val="single"/>
              </w:rPr>
            </w:pPr>
            <w:hyperlink r:id="rId8" w:anchor="tab_overview" w:history="1"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Biol</w:t>
              </w:r>
              <w:bookmarkStart w:id="0" w:name="_GoBack"/>
              <w:bookmarkEnd w:id="0"/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o</w:t>
              </w:r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gy</w:t>
              </w:r>
            </w:hyperlink>
          </w:p>
        </w:tc>
        <w:tc>
          <w:tcPr>
            <w:tcW w:w="5491" w:type="dxa"/>
            <w:shd w:val="clear" w:color="auto" w:fill="auto"/>
          </w:tcPr>
          <w:p w:rsidR="00E015F7" w:rsidRPr="00442E85" w:rsidRDefault="00E015F7" w:rsidP="002E2A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15F7" w:rsidRPr="00442E85" w:rsidTr="00E015F7">
        <w:tc>
          <w:tcPr>
            <w:tcW w:w="3009" w:type="dxa"/>
            <w:shd w:val="clear" w:color="auto" w:fill="auto"/>
          </w:tcPr>
          <w:p w:rsidR="00E015F7" w:rsidRPr="00D2352D" w:rsidRDefault="005C6185" w:rsidP="002E2AC1">
            <w:pPr>
              <w:rPr>
                <w:rFonts w:cstheme="minorHAnsi"/>
                <w:b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Chemistry</w:t>
              </w:r>
            </w:hyperlink>
          </w:p>
        </w:tc>
        <w:tc>
          <w:tcPr>
            <w:tcW w:w="5491" w:type="dxa"/>
            <w:shd w:val="clear" w:color="auto" w:fill="auto"/>
          </w:tcPr>
          <w:p w:rsidR="00E015F7" w:rsidRPr="00442E85" w:rsidRDefault="00E015F7" w:rsidP="002E2A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15F7" w:rsidRPr="00442E85" w:rsidTr="00E015F7">
        <w:tc>
          <w:tcPr>
            <w:tcW w:w="3009" w:type="dxa"/>
            <w:shd w:val="clear" w:color="auto" w:fill="auto"/>
          </w:tcPr>
          <w:p w:rsidR="00E015F7" w:rsidRPr="00D2352D" w:rsidRDefault="005C6185" w:rsidP="002E2AC1">
            <w:pPr>
              <w:rPr>
                <w:rFonts w:cstheme="minorHAnsi"/>
                <w:b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Classical Greek</w:t>
              </w:r>
            </w:hyperlink>
          </w:p>
        </w:tc>
        <w:tc>
          <w:tcPr>
            <w:tcW w:w="5491" w:type="dxa"/>
            <w:shd w:val="clear" w:color="auto" w:fill="auto"/>
          </w:tcPr>
          <w:p w:rsidR="00E015F7" w:rsidRPr="00442E85" w:rsidRDefault="00E015F7" w:rsidP="002E2A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15F7" w:rsidRPr="00442E85" w:rsidTr="00E015F7">
        <w:tc>
          <w:tcPr>
            <w:tcW w:w="3009" w:type="dxa"/>
            <w:shd w:val="clear" w:color="auto" w:fill="auto"/>
          </w:tcPr>
          <w:p w:rsidR="00E015F7" w:rsidRPr="00D2352D" w:rsidRDefault="005C6185" w:rsidP="00B51FC3">
            <w:pPr>
              <w:rPr>
                <w:rFonts w:cstheme="minorHAnsi"/>
                <w:b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Compu</w:t>
              </w:r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t</w:t>
              </w:r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er Science</w:t>
              </w:r>
            </w:hyperlink>
          </w:p>
        </w:tc>
        <w:tc>
          <w:tcPr>
            <w:tcW w:w="5491" w:type="dxa"/>
            <w:shd w:val="clear" w:color="auto" w:fill="auto"/>
          </w:tcPr>
          <w:p w:rsidR="00E015F7" w:rsidRPr="00442E85" w:rsidRDefault="00E015F7" w:rsidP="002E2A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15F7" w:rsidRPr="00442E85" w:rsidTr="00E015F7">
        <w:tc>
          <w:tcPr>
            <w:tcW w:w="3009" w:type="dxa"/>
            <w:shd w:val="clear" w:color="auto" w:fill="auto"/>
          </w:tcPr>
          <w:p w:rsidR="00E015F7" w:rsidRPr="00D2352D" w:rsidRDefault="005C6185" w:rsidP="002E2AC1">
            <w:pPr>
              <w:rPr>
                <w:rFonts w:cstheme="minorHAnsi"/>
                <w:b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F17924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Drama an</w:t>
              </w:r>
              <w:r w:rsidR="00F17924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d</w:t>
              </w:r>
              <w:r w:rsidR="00F17924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 Theatre</w:t>
              </w:r>
            </w:hyperlink>
          </w:p>
        </w:tc>
        <w:tc>
          <w:tcPr>
            <w:tcW w:w="5491" w:type="dxa"/>
            <w:shd w:val="clear" w:color="auto" w:fill="auto"/>
          </w:tcPr>
          <w:p w:rsidR="00E015F7" w:rsidRPr="002E2AC1" w:rsidRDefault="00E015F7" w:rsidP="002E2A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15F7" w:rsidRPr="00442E85" w:rsidTr="00E015F7">
        <w:tc>
          <w:tcPr>
            <w:tcW w:w="3009" w:type="dxa"/>
            <w:shd w:val="clear" w:color="auto" w:fill="auto"/>
          </w:tcPr>
          <w:p w:rsidR="00E015F7" w:rsidRPr="00D2352D" w:rsidRDefault="00A96FEE" w:rsidP="00582A8F">
            <w:pPr>
              <w:rPr>
                <w:rFonts w:cstheme="minorHAnsi"/>
                <w:b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Econo</w:t>
              </w:r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m</w:t>
              </w:r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ics</w:t>
              </w:r>
            </w:hyperlink>
          </w:p>
        </w:tc>
        <w:tc>
          <w:tcPr>
            <w:tcW w:w="5491" w:type="dxa"/>
            <w:shd w:val="clear" w:color="auto" w:fill="auto"/>
          </w:tcPr>
          <w:p w:rsidR="00E015F7" w:rsidRPr="00442E85" w:rsidRDefault="00E015F7" w:rsidP="002E2A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15F7" w:rsidRPr="00442E85" w:rsidTr="00E015F7">
        <w:tc>
          <w:tcPr>
            <w:tcW w:w="3009" w:type="dxa"/>
            <w:shd w:val="clear" w:color="auto" w:fill="auto"/>
          </w:tcPr>
          <w:p w:rsidR="00E015F7" w:rsidRPr="00D2352D" w:rsidRDefault="00A96FEE" w:rsidP="002E2AC1">
            <w:pPr>
              <w:rPr>
                <w:rFonts w:cstheme="minorHAnsi"/>
                <w:b/>
                <w:color w:val="0000FF"/>
                <w:sz w:val="24"/>
                <w:szCs w:val="24"/>
                <w:u w:val="single"/>
              </w:rPr>
            </w:pPr>
            <w:hyperlink r:id="rId14" w:anchor="tab_overview" w:history="1"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English La</w:t>
              </w:r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n</w:t>
              </w:r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guage</w:t>
              </w:r>
            </w:hyperlink>
          </w:p>
        </w:tc>
        <w:tc>
          <w:tcPr>
            <w:tcW w:w="5491" w:type="dxa"/>
            <w:shd w:val="clear" w:color="auto" w:fill="auto"/>
          </w:tcPr>
          <w:p w:rsidR="00E015F7" w:rsidRPr="00442E85" w:rsidRDefault="00E015F7" w:rsidP="002E2A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15F7" w:rsidRPr="00442E85" w:rsidTr="00E015F7">
        <w:tc>
          <w:tcPr>
            <w:tcW w:w="3009" w:type="dxa"/>
            <w:shd w:val="clear" w:color="auto" w:fill="auto"/>
          </w:tcPr>
          <w:p w:rsidR="00E015F7" w:rsidRPr="00D2352D" w:rsidRDefault="005C6185" w:rsidP="002E2AC1">
            <w:pPr>
              <w:rPr>
                <w:rFonts w:cstheme="minorHAnsi"/>
                <w:b/>
                <w:sz w:val="24"/>
                <w:szCs w:val="24"/>
              </w:rPr>
            </w:pPr>
            <w:hyperlink r:id="rId15" w:history="1"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English Li</w:t>
              </w:r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t</w:t>
              </w:r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erature</w:t>
              </w:r>
            </w:hyperlink>
          </w:p>
        </w:tc>
        <w:tc>
          <w:tcPr>
            <w:tcW w:w="5491" w:type="dxa"/>
            <w:shd w:val="clear" w:color="auto" w:fill="auto"/>
          </w:tcPr>
          <w:p w:rsidR="00E015F7" w:rsidRPr="00442E85" w:rsidRDefault="00E015F7" w:rsidP="002E2A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15F7" w:rsidRPr="00442E85" w:rsidTr="00E015F7">
        <w:tc>
          <w:tcPr>
            <w:tcW w:w="3009" w:type="dxa"/>
            <w:shd w:val="clear" w:color="auto" w:fill="auto"/>
          </w:tcPr>
          <w:p w:rsidR="00E015F7" w:rsidRPr="00D2352D" w:rsidRDefault="005C6185" w:rsidP="002E2AC1">
            <w:pPr>
              <w:rPr>
                <w:rFonts w:cstheme="minorHAnsi"/>
                <w:b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French</w:t>
              </w:r>
            </w:hyperlink>
          </w:p>
        </w:tc>
        <w:tc>
          <w:tcPr>
            <w:tcW w:w="5491" w:type="dxa"/>
            <w:shd w:val="clear" w:color="auto" w:fill="auto"/>
          </w:tcPr>
          <w:p w:rsidR="00E015F7" w:rsidRPr="00442E85" w:rsidRDefault="00E015F7" w:rsidP="002E2A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15F7" w:rsidRPr="00442E85" w:rsidTr="00E015F7">
        <w:tc>
          <w:tcPr>
            <w:tcW w:w="3009" w:type="dxa"/>
            <w:shd w:val="clear" w:color="auto" w:fill="auto"/>
          </w:tcPr>
          <w:p w:rsidR="00E015F7" w:rsidRPr="00D2352D" w:rsidRDefault="005C6185" w:rsidP="002E2AC1">
            <w:pPr>
              <w:rPr>
                <w:b/>
              </w:rPr>
            </w:pPr>
            <w:hyperlink r:id="rId17" w:history="1">
              <w:r w:rsidR="00E015F7" w:rsidRPr="00D2352D">
                <w:rPr>
                  <w:rStyle w:val="Hyperlink"/>
                  <w:b/>
                </w:rPr>
                <w:t>Further M</w:t>
              </w:r>
              <w:r w:rsidR="00E015F7" w:rsidRPr="00D2352D">
                <w:rPr>
                  <w:rStyle w:val="Hyperlink"/>
                  <w:b/>
                </w:rPr>
                <w:t>a</w:t>
              </w:r>
              <w:r w:rsidR="00E015F7" w:rsidRPr="00D2352D">
                <w:rPr>
                  <w:rStyle w:val="Hyperlink"/>
                  <w:b/>
                </w:rPr>
                <w:t>thematics</w:t>
              </w:r>
            </w:hyperlink>
          </w:p>
        </w:tc>
        <w:tc>
          <w:tcPr>
            <w:tcW w:w="5491" w:type="dxa"/>
            <w:shd w:val="clear" w:color="auto" w:fill="auto"/>
          </w:tcPr>
          <w:p w:rsidR="00E015F7" w:rsidRPr="00442E85" w:rsidRDefault="00E015F7" w:rsidP="002E2A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15F7" w:rsidRPr="00442E85" w:rsidTr="00E015F7">
        <w:tc>
          <w:tcPr>
            <w:tcW w:w="3009" w:type="dxa"/>
            <w:shd w:val="clear" w:color="auto" w:fill="auto"/>
          </w:tcPr>
          <w:p w:rsidR="00E015F7" w:rsidRPr="00D2352D" w:rsidRDefault="005C6185" w:rsidP="002E2AC1">
            <w:pPr>
              <w:rPr>
                <w:rFonts w:cstheme="minorHAnsi"/>
                <w:b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Geography</w:t>
              </w:r>
            </w:hyperlink>
          </w:p>
        </w:tc>
        <w:tc>
          <w:tcPr>
            <w:tcW w:w="5491" w:type="dxa"/>
            <w:shd w:val="clear" w:color="auto" w:fill="auto"/>
          </w:tcPr>
          <w:p w:rsidR="00E015F7" w:rsidRPr="00442E85" w:rsidRDefault="00E015F7" w:rsidP="002E2A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15F7" w:rsidRPr="00442E85" w:rsidTr="00E015F7">
        <w:tc>
          <w:tcPr>
            <w:tcW w:w="3009" w:type="dxa"/>
            <w:shd w:val="clear" w:color="auto" w:fill="auto"/>
          </w:tcPr>
          <w:p w:rsidR="00E015F7" w:rsidRPr="00D2352D" w:rsidRDefault="005C6185" w:rsidP="002E2AC1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German</w:t>
              </w:r>
            </w:hyperlink>
          </w:p>
        </w:tc>
        <w:tc>
          <w:tcPr>
            <w:tcW w:w="5491" w:type="dxa"/>
            <w:shd w:val="clear" w:color="auto" w:fill="auto"/>
          </w:tcPr>
          <w:p w:rsidR="00E015F7" w:rsidRPr="007E04E2" w:rsidRDefault="00E015F7" w:rsidP="007E04E2">
            <w:pPr>
              <w:spacing w:before="100" w:beforeAutospacing="1" w:after="100" w:afterAutospacing="1"/>
              <w:rPr>
                <w:rFonts w:ascii="Calibri" w:eastAsia="Times New Roman" w:hAnsi="Calibri"/>
                <w:color w:val="000000"/>
              </w:rPr>
            </w:pPr>
          </w:p>
        </w:tc>
      </w:tr>
      <w:tr w:rsidR="00E015F7" w:rsidRPr="00442E85" w:rsidTr="00E015F7">
        <w:tc>
          <w:tcPr>
            <w:tcW w:w="3009" w:type="dxa"/>
            <w:shd w:val="clear" w:color="auto" w:fill="auto"/>
          </w:tcPr>
          <w:p w:rsidR="00E015F7" w:rsidRPr="00D2352D" w:rsidRDefault="005C6185" w:rsidP="002E2AC1">
            <w:pPr>
              <w:rPr>
                <w:rFonts w:cstheme="minorHAnsi"/>
                <w:b/>
                <w:sz w:val="24"/>
                <w:szCs w:val="24"/>
              </w:rPr>
            </w:pPr>
            <w:hyperlink r:id="rId20" w:history="1"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History</w:t>
              </w:r>
            </w:hyperlink>
          </w:p>
        </w:tc>
        <w:tc>
          <w:tcPr>
            <w:tcW w:w="5491" w:type="dxa"/>
            <w:shd w:val="clear" w:color="auto" w:fill="auto"/>
          </w:tcPr>
          <w:p w:rsidR="00E015F7" w:rsidRDefault="00E015F7" w:rsidP="00434A0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Chosen options</w:t>
            </w:r>
          </w:p>
          <w:p w:rsidR="00E015F7" w:rsidRDefault="00E015F7" w:rsidP="00434A0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Paper 1, Option 1B: England, 1509–1603: authority, nation and religion </w:t>
            </w:r>
          </w:p>
          <w:p w:rsidR="00E015F7" w:rsidRDefault="00E015F7" w:rsidP="00434A0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Paper 2, Option 2B.1: Luther and the German Reformation, c1515–55</w:t>
            </w:r>
          </w:p>
          <w:p w:rsidR="00E015F7" w:rsidRDefault="00E015F7" w:rsidP="00434A0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Paper 3, Option 38.1: The making of modern Russia, 1855–1991</w:t>
            </w:r>
          </w:p>
          <w:p w:rsidR="00E015F7" w:rsidRPr="00442E85" w:rsidRDefault="00E015F7" w:rsidP="00434A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</w:rPr>
              <w:t>Coursework</w:t>
            </w:r>
          </w:p>
        </w:tc>
      </w:tr>
      <w:tr w:rsidR="00E015F7" w:rsidRPr="00442E85" w:rsidTr="00E015F7">
        <w:tc>
          <w:tcPr>
            <w:tcW w:w="3009" w:type="dxa"/>
            <w:shd w:val="clear" w:color="auto" w:fill="auto"/>
          </w:tcPr>
          <w:p w:rsidR="00E015F7" w:rsidRPr="00D2352D" w:rsidRDefault="005C6185" w:rsidP="002E2AC1">
            <w:pPr>
              <w:rPr>
                <w:rFonts w:cstheme="minorHAnsi"/>
                <w:b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Latin</w:t>
              </w:r>
            </w:hyperlink>
          </w:p>
        </w:tc>
        <w:tc>
          <w:tcPr>
            <w:tcW w:w="5491" w:type="dxa"/>
            <w:shd w:val="clear" w:color="auto" w:fill="auto"/>
          </w:tcPr>
          <w:p w:rsidR="00E015F7" w:rsidRPr="00442E85" w:rsidRDefault="00E015F7" w:rsidP="002E2A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15F7" w:rsidRPr="00442E85" w:rsidTr="00E015F7">
        <w:tc>
          <w:tcPr>
            <w:tcW w:w="3009" w:type="dxa"/>
            <w:shd w:val="clear" w:color="auto" w:fill="auto"/>
          </w:tcPr>
          <w:p w:rsidR="00E015F7" w:rsidRPr="00D2352D" w:rsidRDefault="005C6185" w:rsidP="00E015F7">
            <w:pPr>
              <w:rPr>
                <w:rFonts w:cstheme="minorHAnsi"/>
                <w:b/>
                <w:sz w:val="24"/>
                <w:szCs w:val="24"/>
              </w:rPr>
            </w:pPr>
            <w:hyperlink r:id="rId22" w:history="1"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Mat</w:t>
              </w:r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h</w:t>
              </w:r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ematics</w:t>
              </w:r>
            </w:hyperlink>
          </w:p>
        </w:tc>
        <w:tc>
          <w:tcPr>
            <w:tcW w:w="5491" w:type="dxa"/>
            <w:shd w:val="clear" w:color="auto" w:fill="auto"/>
          </w:tcPr>
          <w:p w:rsidR="00E015F7" w:rsidRPr="00442E85" w:rsidRDefault="00E015F7" w:rsidP="002E2A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15F7" w:rsidRPr="00442E85" w:rsidTr="00E015F7">
        <w:tc>
          <w:tcPr>
            <w:tcW w:w="3009" w:type="dxa"/>
            <w:shd w:val="clear" w:color="auto" w:fill="auto"/>
          </w:tcPr>
          <w:p w:rsidR="00E015F7" w:rsidRPr="00D2352D" w:rsidRDefault="005C6185" w:rsidP="002E2AC1">
            <w:pPr>
              <w:rPr>
                <w:rFonts w:cstheme="minorHAnsi"/>
                <w:b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Music</w:t>
              </w:r>
            </w:hyperlink>
          </w:p>
        </w:tc>
        <w:tc>
          <w:tcPr>
            <w:tcW w:w="5491" w:type="dxa"/>
            <w:shd w:val="clear" w:color="auto" w:fill="auto"/>
          </w:tcPr>
          <w:p w:rsidR="00E015F7" w:rsidRPr="00442E85" w:rsidRDefault="00E015F7" w:rsidP="002E2A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15F7" w:rsidRPr="00442E85" w:rsidTr="00E015F7">
        <w:tc>
          <w:tcPr>
            <w:tcW w:w="3009" w:type="dxa"/>
            <w:shd w:val="clear" w:color="auto" w:fill="auto"/>
          </w:tcPr>
          <w:p w:rsidR="00E015F7" w:rsidRPr="00D2352D" w:rsidRDefault="005C6185" w:rsidP="002E2AC1">
            <w:pPr>
              <w:rPr>
                <w:rFonts w:cstheme="minorHAnsi"/>
                <w:b/>
                <w:sz w:val="24"/>
                <w:szCs w:val="24"/>
              </w:rPr>
            </w:pPr>
            <w:hyperlink r:id="rId24" w:history="1"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Philosophy &amp; </w:t>
              </w:r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T</w:t>
              </w:r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heology</w:t>
              </w:r>
            </w:hyperlink>
          </w:p>
        </w:tc>
        <w:tc>
          <w:tcPr>
            <w:tcW w:w="5491" w:type="dxa"/>
            <w:shd w:val="clear" w:color="auto" w:fill="auto"/>
          </w:tcPr>
          <w:p w:rsidR="00E015F7" w:rsidRPr="00442E85" w:rsidRDefault="00E015F7" w:rsidP="002E2A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Philosophy of Religion (H573/01); Religion and Ethics (H573/02); Developments in Christian Thought (H573/03)</w:t>
            </w:r>
          </w:p>
        </w:tc>
      </w:tr>
      <w:tr w:rsidR="00E015F7" w:rsidRPr="00442E85" w:rsidTr="00E015F7">
        <w:tc>
          <w:tcPr>
            <w:tcW w:w="3009" w:type="dxa"/>
            <w:shd w:val="clear" w:color="auto" w:fill="auto"/>
          </w:tcPr>
          <w:p w:rsidR="00E015F7" w:rsidRPr="00D2352D" w:rsidRDefault="005C6185" w:rsidP="00D76ED8">
            <w:pPr>
              <w:rPr>
                <w:rFonts w:cstheme="minorHAnsi"/>
                <w:b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Physics</w:t>
              </w:r>
            </w:hyperlink>
          </w:p>
        </w:tc>
        <w:tc>
          <w:tcPr>
            <w:tcW w:w="5491" w:type="dxa"/>
            <w:shd w:val="clear" w:color="auto" w:fill="auto"/>
          </w:tcPr>
          <w:p w:rsidR="00E015F7" w:rsidRPr="00442E85" w:rsidRDefault="00E015F7" w:rsidP="002E2A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15F7" w:rsidRPr="00442E85" w:rsidTr="00E015F7">
        <w:tc>
          <w:tcPr>
            <w:tcW w:w="3009" w:type="dxa"/>
            <w:shd w:val="clear" w:color="auto" w:fill="auto"/>
          </w:tcPr>
          <w:p w:rsidR="00E015F7" w:rsidRPr="00D2352D" w:rsidRDefault="005C6185" w:rsidP="002E2AC1">
            <w:pPr>
              <w:rPr>
                <w:rFonts w:cstheme="minorHAnsi"/>
                <w:b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Psychology</w:t>
              </w:r>
            </w:hyperlink>
          </w:p>
        </w:tc>
        <w:tc>
          <w:tcPr>
            <w:tcW w:w="5491" w:type="dxa"/>
            <w:shd w:val="clear" w:color="auto" w:fill="auto"/>
          </w:tcPr>
          <w:p w:rsidR="00E015F7" w:rsidRPr="00442E85" w:rsidRDefault="00E015F7" w:rsidP="002E2A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15F7" w:rsidRPr="00442E85" w:rsidTr="00E015F7">
        <w:tc>
          <w:tcPr>
            <w:tcW w:w="3009" w:type="dxa"/>
            <w:shd w:val="clear" w:color="auto" w:fill="auto"/>
          </w:tcPr>
          <w:p w:rsidR="00E015F7" w:rsidRPr="00D2352D" w:rsidRDefault="005C6185" w:rsidP="00D76ED8">
            <w:pPr>
              <w:rPr>
                <w:rFonts w:cstheme="minorHAnsi"/>
                <w:b/>
                <w:sz w:val="24"/>
                <w:szCs w:val="24"/>
              </w:rPr>
            </w:pPr>
            <w:hyperlink r:id="rId27" w:history="1">
              <w:r w:rsidR="00E015F7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Spanish</w:t>
              </w:r>
            </w:hyperlink>
          </w:p>
        </w:tc>
        <w:tc>
          <w:tcPr>
            <w:tcW w:w="5491" w:type="dxa"/>
            <w:shd w:val="clear" w:color="auto" w:fill="auto"/>
          </w:tcPr>
          <w:p w:rsidR="00E015F7" w:rsidRPr="00442E85" w:rsidRDefault="00E015F7" w:rsidP="002E2A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15F7" w:rsidRPr="00442E85" w:rsidTr="00E015F7">
        <w:tc>
          <w:tcPr>
            <w:tcW w:w="3009" w:type="dxa"/>
            <w:shd w:val="clear" w:color="auto" w:fill="auto"/>
          </w:tcPr>
          <w:p w:rsidR="000E4201" w:rsidRPr="00D2352D" w:rsidRDefault="005C6185" w:rsidP="002E2AC1">
            <w:pPr>
              <w:rPr>
                <w:rFonts w:cstheme="minorHAnsi"/>
                <w:b/>
                <w:sz w:val="24"/>
                <w:szCs w:val="24"/>
              </w:rPr>
            </w:pPr>
            <w:hyperlink r:id="rId28" w:history="1">
              <w:r w:rsidR="000E4201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D&amp;T Fa</w:t>
              </w:r>
              <w:r w:rsidR="000E4201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s</w:t>
              </w:r>
              <w:r w:rsidR="000E4201" w:rsidRPr="00D2352D">
                <w:rPr>
                  <w:rStyle w:val="Hyperlink"/>
                  <w:rFonts w:cstheme="minorHAnsi"/>
                  <w:b/>
                  <w:sz w:val="24"/>
                  <w:szCs w:val="24"/>
                </w:rPr>
                <w:t>hion &amp; Textiles</w:t>
              </w:r>
            </w:hyperlink>
          </w:p>
        </w:tc>
        <w:tc>
          <w:tcPr>
            <w:tcW w:w="5491" w:type="dxa"/>
            <w:shd w:val="clear" w:color="auto" w:fill="auto"/>
          </w:tcPr>
          <w:p w:rsidR="00E015F7" w:rsidRPr="00442E85" w:rsidRDefault="00E015F7" w:rsidP="002E2AC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F3719" w:rsidRPr="00442E85" w:rsidRDefault="000F3719" w:rsidP="002E2AC1">
      <w:pPr>
        <w:rPr>
          <w:rFonts w:cstheme="minorHAnsi"/>
          <w:sz w:val="24"/>
          <w:szCs w:val="24"/>
        </w:rPr>
      </w:pPr>
    </w:p>
    <w:p w:rsidR="003F77F1" w:rsidRPr="00442E85" w:rsidRDefault="003F77F1">
      <w:pPr>
        <w:rPr>
          <w:rFonts w:cstheme="minorHAnsi"/>
          <w:sz w:val="24"/>
          <w:szCs w:val="24"/>
        </w:rPr>
      </w:pPr>
    </w:p>
    <w:sectPr w:rsidR="003F77F1" w:rsidRPr="00442E85" w:rsidSect="00434A0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42EA"/>
    <w:multiLevelType w:val="hybridMultilevel"/>
    <w:tmpl w:val="7938D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21DD"/>
    <w:multiLevelType w:val="hybridMultilevel"/>
    <w:tmpl w:val="64A0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4251"/>
    <w:multiLevelType w:val="hybridMultilevel"/>
    <w:tmpl w:val="1E42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4021F"/>
    <w:multiLevelType w:val="hybridMultilevel"/>
    <w:tmpl w:val="F5544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1451F"/>
    <w:multiLevelType w:val="hybridMultilevel"/>
    <w:tmpl w:val="0FC2F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E78E3"/>
    <w:multiLevelType w:val="multilevel"/>
    <w:tmpl w:val="F762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640700"/>
    <w:multiLevelType w:val="hybridMultilevel"/>
    <w:tmpl w:val="DCEA8C6E"/>
    <w:lvl w:ilvl="0" w:tplc="61CC4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70E52"/>
    <w:multiLevelType w:val="hybridMultilevel"/>
    <w:tmpl w:val="2640E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37E61"/>
    <w:multiLevelType w:val="hybridMultilevel"/>
    <w:tmpl w:val="05502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26826"/>
    <w:multiLevelType w:val="hybridMultilevel"/>
    <w:tmpl w:val="ADD8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4232E"/>
    <w:multiLevelType w:val="hybridMultilevel"/>
    <w:tmpl w:val="37C0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C71"/>
    <w:rsid w:val="00030400"/>
    <w:rsid w:val="00062110"/>
    <w:rsid w:val="000E4201"/>
    <w:rsid w:val="000F3719"/>
    <w:rsid w:val="0013316D"/>
    <w:rsid w:val="0014022A"/>
    <w:rsid w:val="00196C1C"/>
    <w:rsid w:val="00214829"/>
    <w:rsid w:val="00280279"/>
    <w:rsid w:val="002B5FC6"/>
    <w:rsid w:val="002C708D"/>
    <w:rsid w:val="002D01B4"/>
    <w:rsid w:val="002E2AC1"/>
    <w:rsid w:val="002F7CD4"/>
    <w:rsid w:val="0032772D"/>
    <w:rsid w:val="0036370A"/>
    <w:rsid w:val="003A1F1B"/>
    <w:rsid w:val="003B320B"/>
    <w:rsid w:val="003B6BDB"/>
    <w:rsid w:val="003F43A8"/>
    <w:rsid w:val="003F75E2"/>
    <w:rsid w:val="003F77F1"/>
    <w:rsid w:val="00406292"/>
    <w:rsid w:val="00406C9C"/>
    <w:rsid w:val="00416F9D"/>
    <w:rsid w:val="00434A0A"/>
    <w:rsid w:val="00442E85"/>
    <w:rsid w:val="004534F0"/>
    <w:rsid w:val="004547C1"/>
    <w:rsid w:val="00493B7E"/>
    <w:rsid w:val="004962DD"/>
    <w:rsid w:val="004B3B05"/>
    <w:rsid w:val="004C5FF3"/>
    <w:rsid w:val="0052596A"/>
    <w:rsid w:val="00543A8C"/>
    <w:rsid w:val="00553168"/>
    <w:rsid w:val="00582A8F"/>
    <w:rsid w:val="005904E8"/>
    <w:rsid w:val="005A6880"/>
    <w:rsid w:val="005B0EEB"/>
    <w:rsid w:val="005D5601"/>
    <w:rsid w:val="005E62A9"/>
    <w:rsid w:val="005F33DF"/>
    <w:rsid w:val="006363DB"/>
    <w:rsid w:val="00646BEA"/>
    <w:rsid w:val="006B1205"/>
    <w:rsid w:val="006B2B98"/>
    <w:rsid w:val="00713CEC"/>
    <w:rsid w:val="007209DF"/>
    <w:rsid w:val="007269D9"/>
    <w:rsid w:val="0078124C"/>
    <w:rsid w:val="00791300"/>
    <w:rsid w:val="007A563C"/>
    <w:rsid w:val="007B0742"/>
    <w:rsid w:val="007D1BAD"/>
    <w:rsid w:val="007D2170"/>
    <w:rsid w:val="007E04E2"/>
    <w:rsid w:val="007E28D7"/>
    <w:rsid w:val="007E2B0A"/>
    <w:rsid w:val="00823746"/>
    <w:rsid w:val="008400FA"/>
    <w:rsid w:val="00846AD2"/>
    <w:rsid w:val="00854E5F"/>
    <w:rsid w:val="008919BA"/>
    <w:rsid w:val="00892DB4"/>
    <w:rsid w:val="00893417"/>
    <w:rsid w:val="008C13A6"/>
    <w:rsid w:val="008D51FF"/>
    <w:rsid w:val="009061E6"/>
    <w:rsid w:val="00923E31"/>
    <w:rsid w:val="00925E98"/>
    <w:rsid w:val="0095278C"/>
    <w:rsid w:val="00983650"/>
    <w:rsid w:val="009F0177"/>
    <w:rsid w:val="00A7414A"/>
    <w:rsid w:val="00A93D22"/>
    <w:rsid w:val="00A96FEE"/>
    <w:rsid w:val="00AC2825"/>
    <w:rsid w:val="00AC33C5"/>
    <w:rsid w:val="00AC6FA1"/>
    <w:rsid w:val="00AE0D0F"/>
    <w:rsid w:val="00AE57B8"/>
    <w:rsid w:val="00B447EB"/>
    <w:rsid w:val="00B51FC3"/>
    <w:rsid w:val="00B75EA2"/>
    <w:rsid w:val="00BC4122"/>
    <w:rsid w:val="00BE20DA"/>
    <w:rsid w:val="00BF4EE4"/>
    <w:rsid w:val="00C016B8"/>
    <w:rsid w:val="00C26BCF"/>
    <w:rsid w:val="00C524F8"/>
    <w:rsid w:val="00C96F06"/>
    <w:rsid w:val="00D21F46"/>
    <w:rsid w:val="00D22C31"/>
    <w:rsid w:val="00D2352D"/>
    <w:rsid w:val="00D43DBD"/>
    <w:rsid w:val="00D76ED8"/>
    <w:rsid w:val="00D7714A"/>
    <w:rsid w:val="00D85231"/>
    <w:rsid w:val="00D86D16"/>
    <w:rsid w:val="00D92394"/>
    <w:rsid w:val="00D934A5"/>
    <w:rsid w:val="00DC0C25"/>
    <w:rsid w:val="00DC3933"/>
    <w:rsid w:val="00DE58EC"/>
    <w:rsid w:val="00E015F7"/>
    <w:rsid w:val="00E02930"/>
    <w:rsid w:val="00E36C71"/>
    <w:rsid w:val="00E53AE6"/>
    <w:rsid w:val="00EA2901"/>
    <w:rsid w:val="00EA710F"/>
    <w:rsid w:val="00EC62E7"/>
    <w:rsid w:val="00F13B72"/>
    <w:rsid w:val="00F17924"/>
    <w:rsid w:val="00FD22B5"/>
    <w:rsid w:val="00FD7C75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D26B"/>
  <w15:docId w15:val="{60240C94-A8F5-4E23-854F-102B254A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7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D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62D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59"/>
    <w:rsid w:val="00C0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qas.co.uk/qualifications/biology-as-a-level/" TargetMode="External"/><Relationship Id="rId13" Type="http://schemas.openxmlformats.org/officeDocument/2006/relationships/hyperlink" Target="https://www.ocr.org.uk/qualifications/as-and-a-level/economics-h060-h460-from-2019/" TargetMode="External"/><Relationship Id="rId18" Type="http://schemas.openxmlformats.org/officeDocument/2006/relationships/hyperlink" Target="http://qualifications.pearson.com/en/qualifications/edexcel-a-levels/geography-2016.html" TargetMode="External"/><Relationship Id="rId26" Type="http://schemas.openxmlformats.org/officeDocument/2006/relationships/hyperlink" Target="http://www.ocr.org.uk/qualifications/as-a-level-gce-psychology-h167-h567-from-2015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cr.org.uk/Images/220734-specification-accredited-a-level-gce-latin-h443.pdf" TargetMode="External"/><Relationship Id="rId7" Type="http://schemas.openxmlformats.org/officeDocument/2006/relationships/hyperlink" Target="http://www.aqa.org.uk/subjects/art-and-design/as-and-a-level/art-and-design/subject-content/fine-art" TargetMode="External"/><Relationship Id="rId12" Type="http://schemas.openxmlformats.org/officeDocument/2006/relationships/hyperlink" Target="http://qualifications.pearson.com/en/qualifications/edexcel-a-levels/drama-and-theatre-2016.html" TargetMode="External"/><Relationship Id="rId17" Type="http://schemas.openxmlformats.org/officeDocument/2006/relationships/hyperlink" Target="https://www.ocr.org.uk/qualifications/as-a-level-gce/further-mathematics-b-mei-h635-h645-from-2017" TargetMode="External"/><Relationship Id="rId25" Type="http://schemas.openxmlformats.org/officeDocument/2006/relationships/hyperlink" Target="http://www.ocr.org.uk/Images/171726-specification-accredited-a-level-gce-physics-a-h55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store.aqa.org.uk/resources/french/specifications/AQA-7652-SP-2016.PDF" TargetMode="External"/><Relationship Id="rId20" Type="http://schemas.openxmlformats.org/officeDocument/2006/relationships/hyperlink" Target="http://qualifications.pearson.com/en/qualifications/edexcel-a-levels/history-2015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qa.org.uk/subjects/art-and-design/as-and-a-level/art-and-design/specification-at-a-glance" TargetMode="External"/><Relationship Id="rId11" Type="http://schemas.openxmlformats.org/officeDocument/2006/relationships/hyperlink" Target="http://www.aqa.org.uk/subjects/computer-science-and-it/as-and-a-level/computer-science-7516-7517/specification-at-a-glance" TargetMode="External"/><Relationship Id="rId24" Type="http://schemas.openxmlformats.org/officeDocument/2006/relationships/hyperlink" Target="http://www.ocr.org.uk/Images/242913-specification-accredited-a-level-gce-religious-studies-h57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ualifications.pearson.com/en/qualifications/edexcel-a-levels/english-literature-2015.html" TargetMode="External"/><Relationship Id="rId23" Type="http://schemas.openxmlformats.org/officeDocument/2006/relationships/hyperlink" Target="http://www.aqa.org.uk/subjects/music/as-and-a-level/music-7272" TargetMode="External"/><Relationship Id="rId28" Type="http://schemas.openxmlformats.org/officeDocument/2006/relationships/hyperlink" Target="http://www.aqa.org.uk/subjects/design-and-technology/as-and-a-level/design-and-technology-fashion-and-textiles-7562" TargetMode="External"/><Relationship Id="rId10" Type="http://schemas.openxmlformats.org/officeDocument/2006/relationships/hyperlink" Target="http://www.ocr.org.uk/Images/220709-specification-accredited-a-level-gce-classical-greek-h444.pdf" TargetMode="External"/><Relationship Id="rId19" Type="http://schemas.openxmlformats.org/officeDocument/2006/relationships/hyperlink" Target="http://www.aqa.org.uk/subjects/languages/as-and-a-level/german-7662/introdu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r.org.uk/qualifications/as-a-level-gce-chemistry-a-h032-h432-from-2015/" TargetMode="External"/><Relationship Id="rId14" Type="http://schemas.openxmlformats.org/officeDocument/2006/relationships/hyperlink" Target="https://www.eduqas.co.uk/qualifications/english-language-as-a-level/" TargetMode="External"/><Relationship Id="rId22" Type="http://schemas.openxmlformats.org/officeDocument/2006/relationships/hyperlink" Target="http://www.ocr.org.uk/qualifications/as-a-level-gce-mathematics-a-h230-h240-from-2017/" TargetMode="External"/><Relationship Id="rId27" Type="http://schemas.openxmlformats.org/officeDocument/2006/relationships/hyperlink" Target="http://filestore.aqa.org.uk/resources/spanish/specifications/AQA-7692-SP-2016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3E85-1A2A-45A7-9D86-4AB70E33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2715</Characters>
  <Application>Microsoft Office Word</Application>
  <DocSecurity>4</DocSecurity>
  <Lines>142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harphamro</dc:creator>
  <cp:lastModifiedBy>Melanie Pople</cp:lastModifiedBy>
  <cp:revision>2</cp:revision>
  <cp:lastPrinted>2020-01-28T14:50:00Z</cp:lastPrinted>
  <dcterms:created xsi:type="dcterms:W3CDTF">2020-10-09T09:09:00Z</dcterms:created>
  <dcterms:modified xsi:type="dcterms:W3CDTF">2020-10-09T09:09:00Z</dcterms:modified>
</cp:coreProperties>
</file>